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35B4" w14:textId="709FAA67" w:rsidR="00A21075" w:rsidRPr="009E1C0F" w:rsidRDefault="00A21075" w:rsidP="00A21075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8,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2</w:t>
      </w:r>
      <w:r w:rsidR="00261242">
        <w:rPr>
          <w:rFonts w:ascii="Tahoma" w:hAnsi="Tahoma" w:cs="Tahoma"/>
          <w:b/>
          <w:bCs/>
          <w:color w:val="FF0000"/>
          <w:sz w:val="24"/>
          <w:szCs w:val="24"/>
        </w:rPr>
        <w:t>9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. 5. 2020</w:t>
      </w:r>
    </w:p>
    <w:p w14:paraId="2F01CE85" w14:textId="51FE4E65" w:rsidR="00A21075" w:rsidRDefault="00A21075" w:rsidP="00A21075">
      <w:pPr>
        <w:rPr>
          <w:rFonts w:ascii="Tahoma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>Lepo pozdravljen pri učenju geografije.</w:t>
      </w:r>
      <w:r>
        <w:rPr>
          <w:rFonts w:ascii="Tahoma" w:hAnsi="Tahoma" w:cs="Tahoma"/>
          <w:sz w:val="24"/>
          <w:szCs w:val="24"/>
        </w:rPr>
        <w:t xml:space="preserve"> Prejšnjo uro ste samostojno spoznavali površje Južne Amerike. Danes bomo spoznali značilnosti </w:t>
      </w:r>
      <w:r w:rsidRPr="003F78E8">
        <w:rPr>
          <w:rFonts w:ascii="Tahoma" w:hAnsi="Tahoma" w:cs="Tahoma"/>
          <w:color w:val="FF0000"/>
          <w:sz w:val="24"/>
          <w:szCs w:val="24"/>
        </w:rPr>
        <w:t>podnebja in rastlinstva</w:t>
      </w:r>
      <w:r>
        <w:rPr>
          <w:rFonts w:ascii="Tahoma" w:hAnsi="Tahoma" w:cs="Tahoma"/>
          <w:sz w:val="24"/>
          <w:szCs w:val="24"/>
        </w:rPr>
        <w:t>. Pri učenju si lahko pomagaš z i-učbenikom Geografija 8, kjer imaš natančnejše razlage.</w:t>
      </w:r>
    </w:p>
    <w:p w14:paraId="24124771" w14:textId="698FA087" w:rsidR="00A21075" w:rsidRPr="00A21075" w:rsidRDefault="00A21075" w:rsidP="00A21075">
      <w:pPr>
        <w:rPr>
          <w:rFonts w:ascii="Tahoma" w:hAnsi="Tahoma" w:cs="Tahoma"/>
          <w:b/>
          <w:bCs/>
          <w:color w:val="0070C0"/>
          <w:sz w:val="24"/>
          <w:szCs w:val="24"/>
        </w:rPr>
      </w:pPr>
      <w:r w:rsidRPr="00A21075">
        <w:rPr>
          <w:rFonts w:ascii="Tahoma" w:hAnsi="Tahoma" w:cs="Tahoma"/>
          <w:b/>
          <w:bCs/>
          <w:color w:val="0070C0"/>
          <w:sz w:val="24"/>
          <w:szCs w:val="24"/>
        </w:rPr>
        <w:t>Moji cilji:</w:t>
      </w:r>
    </w:p>
    <w:p w14:paraId="2E3A03CB" w14:textId="4536E165" w:rsidR="00A21075" w:rsidRPr="00A21075" w:rsidRDefault="00A21075" w:rsidP="00A210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</w:t>
      </w:r>
      <w:r w:rsidRPr="00A21075">
        <w:rPr>
          <w:rFonts w:ascii="Tahoma" w:eastAsia="Times New Roman" w:hAnsi="Tahoma" w:cs="Tahoma"/>
          <w:sz w:val="24"/>
          <w:szCs w:val="24"/>
        </w:rPr>
        <w:t xml:space="preserve"> pomočjo </w:t>
      </w:r>
      <w:proofErr w:type="spellStart"/>
      <w:r w:rsidRPr="00A21075">
        <w:rPr>
          <w:rFonts w:ascii="Tahoma" w:eastAsia="Times New Roman" w:hAnsi="Tahoma" w:cs="Tahoma"/>
          <w:sz w:val="24"/>
          <w:szCs w:val="24"/>
        </w:rPr>
        <w:t>klimogramov</w:t>
      </w:r>
      <w:proofErr w:type="spellEnd"/>
      <w:r w:rsidRPr="00A21075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znam </w:t>
      </w:r>
      <w:r w:rsidRPr="00A21075">
        <w:rPr>
          <w:rFonts w:ascii="Tahoma" w:eastAsia="Times New Roman" w:hAnsi="Tahoma" w:cs="Tahoma"/>
          <w:sz w:val="24"/>
          <w:szCs w:val="24"/>
        </w:rPr>
        <w:t>opisati značilnosti podnebij v Južni Ameriki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02B061C2" w14:textId="03E1CBE3" w:rsidR="00A21075" w:rsidRPr="00A21075" w:rsidRDefault="00A21075" w:rsidP="00A210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Znam </w:t>
      </w:r>
      <w:r w:rsidRPr="00A21075">
        <w:rPr>
          <w:rFonts w:ascii="Tahoma" w:eastAsia="Times New Roman" w:hAnsi="Tahoma" w:cs="Tahoma"/>
          <w:sz w:val="24"/>
          <w:szCs w:val="24"/>
        </w:rPr>
        <w:t>našteti in opisati dejavnike, ki vplivajo na podnebje v Južni Ameriki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460E50AE" w14:textId="3859185F" w:rsidR="00A21075" w:rsidRPr="003F78E8" w:rsidRDefault="00A21075" w:rsidP="00A21075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</w:t>
      </w:r>
      <w:r w:rsidRPr="00A21075">
        <w:rPr>
          <w:rFonts w:ascii="Tahoma" w:eastAsia="Times New Roman" w:hAnsi="Tahoma" w:cs="Tahoma"/>
          <w:sz w:val="24"/>
          <w:szCs w:val="24"/>
        </w:rPr>
        <w:t xml:space="preserve"> pomočjo zemljevida</w:t>
      </w:r>
      <w:r>
        <w:rPr>
          <w:rFonts w:ascii="Tahoma" w:eastAsia="Times New Roman" w:hAnsi="Tahoma" w:cs="Tahoma"/>
          <w:sz w:val="24"/>
          <w:szCs w:val="24"/>
        </w:rPr>
        <w:t xml:space="preserve"> znam </w:t>
      </w:r>
      <w:r w:rsidRPr="00A21075">
        <w:rPr>
          <w:rFonts w:ascii="Tahoma" w:eastAsia="Times New Roman" w:hAnsi="Tahoma" w:cs="Tahoma"/>
          <w:sz w:val="24"/>
          <w:szCs w:val="24"/>
        </w:rPr>
        <w:t>opisati rastlinstvo v Južni Ameriki</w:t>
      </w:r>
      <w:r w:rsidRPr="00A21075">
        <w:rPr>
          <w:rFonts w:ascii="Calibri" w:eastAsia="Times New Roman" w:hAnsi="Calibri" w:cs="MSTT31c31200"/>
          <w:sz w:val="24"/>
          <w:szCs w:val="24"/>
        </w:rPr>
        <w:t>.</w:t>
      </w:r>
    </w:p>
    <w:p w14:paraId="4C3B807D" w14:textId="6374404D" w:rsidR="003F78E8" w:rsidRPr="00A21075" w:rsidRDefault="003F78E8" w:rsidP="00A21075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Sklepam, kako podnebje in rastlinstvo vpliva na življenje ljudi</w:t>
      </w:r>
      <w:r w:rsidR="00261242">
        <w:rPr>
          <w:rFonts w:ascii="Tahoma" w:eastAsia="Times New Roman" w:hAnsi="Tahoma" w:cs="Tahoma"/>
          <w:sz w:val="24"/>
          <w:szCs w:val="24"/>
        </w:rPr>
        <w:t>.</w:t>
      </w:r>
    </w:p>
    <w:p w14:paraId="4685C66A" w14:textId="34D57E0A" w:rsidR="00A21075" w:rsidRDefault="00A21075" w:rsidP="00A21075">
      <w:pPr>
        <w:rPr>
          <w:rFonts w:ascii="Tahoma" w:hAnsi="Tahoma" w:cs="Tahoma"/>
          <w:b/>
          <w:bCs/>
          <w:color w:val="7030A0"/>
          <w:sz w:val="24"/>
          <w:szCs w:val="24"/>
        </w:rPr>
      </w:pPr>
      <w:r w:rsidRPr="00A21075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7D510252" w14:textId="58EA72A1" w:rsidR="003F78E8" w:rsidRDefault="003F78E8" w:rsidP="003F78E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F78E8">
        <w:rPr>
          <w:rFonts w:ascii="Tahoma" w:hAnsi="Tahoma" w:cs="Tahoma"/>
          <w:sz w:val="24"/>
          <w:szCs w:val="24"/>
        </w:rPr>
        <w:t xml:space="preserve">V zvezek napiši naslov </w:t>
      </w:r>
      <w:r w:rsidRPr="00115D62">
        <w:rPr>
          <w:rFonts w:ascii="Tahoma" w:hAnsi="Tahoma" w:cs="Tahoma"/>
          <w:b/>
          <w:bCs/>
          <w:color w:val="FF0000"/>
          <w:sz w:val="24"/>
          <w:szCs w:val="24"/>
        </w:rPr>
        <w:t>PODNEBJE  IN RASTLINSTVO JUŽNE AMERIKE</w:t>
      </w:r>
      <w:r>
        <w:rPr>
          <w:rFonts w:ascii="Tahoma" w:hAnsi="Tahoma" w:cs="Tahoma"/>
          <w:sz w:val="24"/>
          <w:szCs w:val="24"/>
        </w:rPr>
        <w:t>.</w:t>
      </w:r>
    </w:p>
    <w:p w14:paraId="353C709E" w14:textId="1B16A625" w:rsidR="00115D62" w:rsidRPr="00115D62" w:rsidRDefault="00115D62" w:rsidP="003F78E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-</w:t>
      </w:r>
      <w:proofErr w:type="spellStart"/>
      <w:r>
        <w:rPr>
          <w:rFonts w:ascii="Tahoma" w:hAnsi="Tahoma" w:cs="Tahoma"/>
          <w:sz w:val="24"/>
          <w:szCs w:val="24"/>
        </w:rPr>
        <w:t>rokusu</w:t>
      </w:r>
      <w:proofErr w:type="spellEnd"/>
      <w:r>
        <w:rPr>
          <w:rFonts w:ascii="Tahoma" w:hAnsi="Tahoma" w:cs="Tahoma"/>
          <w:sz w:val="24"/>
          <w:szCs w:val="24"/>
        </w:rPr>
        <w:t xml:space="preserve"> si na povezavi </w:t>
      </w:r>
      <w:r w:rsidR="00261242" w:rsidRPr="00261242">
        <w:rPr>
          <w:color w:val="0000FF"/>
          <w:u w:val="single"/>
        </w:rPr>
        <w:t>https://folio.rokus-klett.si/?credit=GEO8SDZ_2015&amp;pages=98-99</w:t>
      </w:r>
      <w:r w:rsidR="00261242">
        <w:t xml:space="preserve"> </w:t>
      </w:r>
      <w:r>
        <w:t xml:space="preserve"> </w:t>
      </w:r>
      <w:r w:rsidRPr="00115D62">
        <w:rPr>
          <w:rFonts w:ascii="Tahoma" w:hAnsi="Tahoma" w:cs="Tahoma"/>
          <w:sz w:val="24"/>
          <w:szCs w:val="24"/>
        </w:rPr>
        <w:t xml:space="preserve">oglej posnetek  </w:t>
      </w:r>
      <w:bookmarkStart w:id="0" w:name="_Hlk41197431"/>
      <w:r w:rsidRPr="00115D62">
        <w:rPr>
          <w:rFonts w:ascii="Tahoma" w:hAnsi="Tahoma" w:cs="Tahoma"/>
          <w:b/>
          <w:bCs/>
          <w:color w:val="000000"/>
          <w:sz w:val="24"/>
          <w:szCs w:val="24"/>
        </w:rPr>
        <w:t xml:space="preserve">El </w:t>
      </w:r>
      <w:proofErr w:type="spellStart"/>
      <w:r w:rsidRPr="00115D62">
        <w:rPr>
          <w:rFonts w:ascii="Tahoma" w:hAnsi="Tahoma" w:cs="Tahoma"/>
          <w:b/>
          <w:bCs/>
          <w:color w:val="000000"/>
          <w:sz w:val="24"/>
          <w:szCs w:val="24"/>
        </w:rPr>
        <w:t>Niño</w:t>
      </w:r>
      <w:bookmarkEnd w:id="0"/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. </w:t>
      </w:r>
      <w:r w:rsidRPr="00115D62">
        <w:rPr>
          <w:rFonts w:ascii="Tahoma" w:hAnsi="Tahoma" w:cs="Tahoma"/>
          <w:color w:val="000000"/>
          <w:sz w:val="24"/>
          <w:szCs w:val="24"/>
        </w:rPr>
        <w:t>Razmisli</w:t>
      </w:r>
      <w:r w:rsidR="00457E86">
        <w:rPr>
          <w:rFonts w:ascii="Tahoma" w:hAnsi="Tahoma" w:cs="Tahoma"/>
          <w:color w:val="000000"/>
          <w:sz w:val="24"/>
          <w:szCs w:val="24"/>
        </w:rPr>
        <w:t xml:space="preserve"> o videnem.</w:t>
      </w:r>
    </w:p>
    <w:p w14:paraId="27725BFA" w14:textId="449E3216" w:rsidR="003F78E8" w:rsidRDefault="00115D62" w:rsidP="003F78E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i-</w:t>
      </w:r>
      <w:proofErr w:type="spellStart"/>
      <w:r>
        <w:rPr>
          <w:rFonts w:ascii="Tahoma" w:hAnsi="Tahoma" w:cs="Tahoma"/>
          <w:sz w:val="24"/>
          <w:szCs w:val="24"/>
        </w:rPr>
        <w:t>rokusu</w:t>
      </w:r>
      <w:proofErr w:type="spellEnd"/>
      <w:r>
        <w:rPr>
          <w:rFonts w:ascii="Tahoma" w:hAnsi="Tahoma" w:cs="Tahoma"/>
          <w:sz w:val="24"/>
          <w:szCs w:val="24"/>
        </w:rPr>
        <w:t>, n</w:t>
      </w:r>
      <w:r w:rsidR="003F78E8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 </w:t>
      </w:r>
      <w:r w:rsidR="003F78E8">
        <w:rPr>
          <w:rFonts w:ascii="Tahoma" w:hAnsi="Tahoma" w:cs="Tahoma"/>
          <w:sz w:val="24"/>
          <w:szCs w:val="24"/>
        </w:rPr>
        <w:t xml:space="preserve">povezavi </w:t>
      </w:r>
      <w:hyperlink r:id="rId5" w:history="1">
        <w:r w:rsidR="00261242" w:rsidRPr="00261242">
          <w:rPr>
            <w:color w:val="0000FF"/>
            <w:u w:val="single"/>
          </w:rPr>
          <w:t>https://folio.rokus-klett.si/?credit=GEO8SDZ_2015&amp;pages=96-97</w:t>
        </w:r>
      </w:hyperlink>
      <w:r w:rsidR="00261242">
        <w:t xml:space="preserve"> </w:t>
      </w:r>
      <w:r w:rsidRPr="00115D62">
        <w:rPr>
          <w:rFonts w:ascii="Tahoma" w:hAnsi="Tahoma" w:cs="Tahoma"/>
          <w:sz w:val="24"/>
          <w:szCs w:val="24"/>
        </w:rPr>
        <w:t xml:space="preserve">reši </w:t>
      </w:r>
      <w:r>
        <w:rPr>
          <w:rFonts w:ascii="Tahoma" w:hAnsi="Tahoma" w:cs="Tahoma"/>
          <w:sz w:val="24"/>
          <w:szCs w:val="24"/>
        </w:rPr>
        <w:t>nalogo – ponovi toplotne pasove (klik na puščico).</w:t>
      </w:r>
    </w:p>
    <w:p w14:paraId="0A8010D5" w14:textId="4BF8740C" w:rsidR="003F78E8" w:rsidRDefault="003F78E8" w:rsidP="003F78E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Preberi besedilo v </w:t>
      </w:r>
      <w:r w:rsidR="00261242">
        <w:rPr>
          <w:rFonts w:ascii="Tahoma" w:hAnsi="Tahoma" w:cs="Tahoma"/>
          <w:sz w:val="24"/>
          <w:szCs w:val="24"/>
        </w:rPr>
        <w:t>SDZ</w:t>
      </w:r>
      <w:r>
        <w:rPr>
          <w:rFonts w:ascii="Tahoma" w:hAnsi="Tahoma" w:cs="Tahoma"/>
          <w:sz w:val="24"/>
          <w:szCs w:val="24"/>
        </w:rPr>
        <w:t xml:space="preserve"> na str. </w:t>
      </w:r>
      <w:r w:rsidR="00261242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8 do </w:t>
      </w:r>
      <w:r w:rsidR="00261242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9.</w:t>
      </w:r>
    </w:p>
    <w:p w14:paraId="535DCDA0" w14:textId="0E566D70" w:rsidR="00457E86" w:rsidRDefault="00457E86" w:rsidP="003F78E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str. </w:t>
      </w:r>
      <w:r w:rsidR="00261242">
        <w:rPr>
          <w:rFonts w:ascii="Tahoma" w:hAnsi="Tahoma" w:cs="Tahoma"/>
          <w:sz w:val="24"/>
          <w:szCs w:val="24"/>
        </w:rPr>
        <w:t>97</w:t>
      </w:r>
      <w:r>
        <w:rPr>
          <w:rFonts w:ascii="Tahoma" w:hAnsi="Tahoma" w:cs="Tahoma"/>
          <w:sz w:val="24"/>
          <w:szCs w:val="24"/>
        </w:rPr>
        <w:t xml:space="preserve"> si oglej si tematsko karto Tipi podnebja.</w:t>
      </w:r>
    </w:p>
    <w:p w14:paraId="73584CFE" w14:textId="2C1D3E93" w:rsidR="00641AAB" w:rsidRDefault="00457E86" w:rsidP="003F78E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Primerjaj </w:t>
      </w:r>
      <w:proofErr w:type="spellStart"/>
      <w:r>
        <w:rPr>
          <w:rFonts w:ascii="Tahoma" w:hAnsi="Tahoma" w:cs="Tahoma"/>
          <w:sz w:val="24"/>
          <w:szCs w:val="24"/>
        </w:rPr>
        <w:t>klimogame</w:t>
      </w:r>
      <w:proofErr w:type="spellEnd"/>
      <w:r>
        <w:rPr>
          <w:rFonts w:ascii="Tahoma" w:hAnsi="Tahoma" w:cs="Tahoma"/>
          <w:sz w:val="24"/>
          <w:szCs w:val="24"/>
        </w:rPr>
        <w:t xml:space="preserve"> na str.</w:t>
      </w:r>
      <w:r w:rsidR="00261242">
        <w:rPr>
          <w:rFonts w:ascii="Tahoma" w:hAnsi="Tahoma" w:cs="Tahoma"/>
          <w:sz w:val="24"/>
          <w:szCs w:val="24"/>
        </w:rPr>
        <w:t xml:space="preserve"> 97</w:t>
      </w:r>
      <w:r>
        <w:rPr>
          <w:rFonts w:ascii="Tahoma" w:hAnsi="Tahoma" w:cs="Tahoma"/>
          <w:sz w:val="24"/>
          <w:szCs w:val="24"/>
        </w:rPr>
        <w:t>, izberi 1 in ga a</w:t>
      </w:r>
      <w:r w:rsidR="00641AAB">
        <w:rPr>
          <w:rFonts w:ascii="Tahoma" w:hAnsi="Tahoma" w:cs="Tahoma"/>
          <w:sz w:val="24"/>
          <w:szCs w:val="24"/>
        </w:rPr>
        <w:t>naliziraj</w:t>
      </w:r>
      <w:r>
        <w:rPr>
          <w:rFonts w:ascii="Tahoma" w:hAnsi="Tahoma" w:cs="Tahoma"/>
          <w:sz w:val="24"/>
          <w:szCs w:val="24"/>
        </w:rPr>
        <w:t xml:space="preserve"> (ne piši).</w:t>
      </w:r>
    </w:p>
    <w:p w14:paraId="0087F873" w14:textId="77777777" w:rsidR="00261242" w:rsidRDefault="00641AAB" w:rsidP="00261242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Prepiši zapis, (</w:t>
      </w:r>
      <w:r w:rsidRPr="00DA3C29">
        <w:rPr>
          <w:rFonts w:ascii="Tahoma" w:hAnsi="Tahoma" w:cs="Tahoma"/>
          <w:b/>
          <w:bCs/>
          <w:sz w:val="24"/>
          <w:szCs w:val="24"/>
        </w:rPr>
        <w:t>dopolni</w:t>
      </w:r>
      <w:r>
        <w:rPr>
          <w:rFonts w:ascii="Tahoma" w:hAnsi="Tahoma" w:cs="Tahoma"/>
          <w:sz w:val="24"/>
          <w:szCs w:val="24"/>
        </w:rPr>
        <w:t xml:space="preserve"> manjkajoče</w:t>
      </w:r>
      <w:r w:rsidR="00457E86">
        <w:rPr>
          <w:rFonts w:ascii="Tahoma" w:hAnsi="Tahoma" w:cs="Tahoma"/>
          <w:sz w:val="24"/>
          <w:szCs w:val="24"/>
        </w:rPr>
        <w:t xml:space="preserve"> tipe podnebja, rastlinstva</w:t>
      </w:r>
      <w:r>
        <w:rPr>
          <w:rFonts w:ascii="Tahoma" w:hAnsi="Tahoma" w:cs="Tahoma"/>
          <w:sz w:val="24"/>
          <w:szCs w:val="24"/>
        </w:rPr>
        <w:t>)</w:t>
      </w:r>
      <w:r w:rsidR="00457E86">
        <w:rPr>
          <w:rFonts w:ascii="Tahoma" w:hAnsi="Tahoma" w:cs="Tahoma"/>
          <w:sz w:val="24"/>
          <w:szCs w:val="24"/>
        </w:rPr>
        <w:t>.</w:t>
      </w:r>
    </w:p>
    <w:p w14:paraId="7A1EA32A" w14:textId="468764FA" w:rsidR="00B6127E" w:rsidRPr="00DA3C29" w:rsidRDefault="00261242" w:rsidP="00457E86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A3C29">
        <w:rPr>
          <w:rFonts w:ascii="Tahoma" w:hAnsi="Tahoma" w:cs="Tahoma"/>
          <w:sz w:val="24"/>
          <w:szCs w:val="24"/>
        </w:rPr>
        <w:t xml:space="preserve">Zapis in nalogo bomo pogledali naslednji teden v šoli. Do takrat se pridno uči in ponavljaj. </w:t>
      </w:r>
    </w:p>
    <w:p w14:paraId="2B20F761" w14:textId="216A341B" w:rsidR="00641AAB" w:rsidRDefault="00457E86" w:rsidP="00641AAB">
      <w:pPr>
        <w:rPr>
          <w:rFonts w:ascii="Tahoma" w:hAnsi="Tahoma" w:cs="Tahoma"/>
          <w:sz w:val="24"/>
          <w:szCs w:val="24"/>
        </w:rPr>
      </w:pPr>
      <w:r w:rsidRPr="00457E86">
        <w:rPr>
          <w:rFonts w:ascii="Tahoma" w:hAnsi="Tahoma" w:cs="Tahoma"/>
          <w:sz w:val="24"/>
          <w:szCs w:val="24"/>
        </w:rPr>
        <w:t>Če želiš izvedeti več:</w:t>
      </w:r>
      <w:r w:rsidR="00DA3C29">
        <w:rPr>
          <w:rFonts w:ascii="Tahoma" w:hAnsi="Tahoma" w:cs="Tahoma"/>
          <w:sz w:val="24"/>
          <w:szCs w:val="24"/>
        </w:rPr>
        <w:t xml:space="preserve"> </w:t>
      </w:r>
      <w:r w:rsidR="00DA3C29">
        <w:rPr>
          <w:rFonts w:ascii="Tahoma" w:hAnsi="Tahoma" w:cs="Tahoma"/>
          <w:sz w:val="24"/>
          <w:szCs w:val="24"/>
        </w:rPr>
        <w:tab/>
      </w:r>
      <w:r>
        <w:t>GEOGRAFIJA 8</w:t>
      </w:r>
      <w:r w:rsidR="00B61A22">
        <w:t xml:space="preserve"> </w:t>
      </w:r>
      <w:r>
        <w:t xml:space="preserve"> </w:t>
      </w:r>
      <w:hyperlink r:id="rId6" w:history="1">
        <w:r w:rsidRPr="00F37AF9">
          <w:rPr>
            <w:rStyle w:val="Hiperpovezava"/>
          </w:rPr>
          <w:t>https://eucbeniki.sio.si/geo8/2591/index4.html</w:t>
        </w:r>
      </w:hyperlink>
    </w:p>
    <w:p w14:paraId="4C98EA88" w14:textId="77777777" w:rsidR="00DA3C29" w:rsidRDefault="00DA3C29" w:rsidP="00641AAB">
      <w:pPr>
        <w:rPr>
          <w:rFonts w:ascii="Tahoma" w:hAnsi="Tahoma" w:cs="Tahoma"/>
          <w:b/>
          <w:bCs/>
          <w:color w:val="002060"/>
          <w:sz w:val="24"/>
          <w:szCs w:val="24"/>
        </w:rPr>
      </w:pPr>
    </w:p>
    <w:p w14:paraId="57084E48" w14:textId="1AE48A43" w:rsidR="00641AAB" w:rsidRPr="00261242" w:rsidRDefault="00261242" w:rsidP="00641AAB">
      <w:pPr>
        <w:rPr>
          <w:rFonts w:ascii="Tahoma" w:hAnsi="Tahoma" w:cs="Tahoma"/>
          <w:b/>
          <w:bCs/>
          <w:color w:val="002060"/>
          <w:sz w:val="24"/>
          <w:szCs w:val="24"/>
        </w:rPr>
      </w:pPr>
      <w:r w:rsidRPr="00261242">
        <w:rPr>
          <w:rFonts w:ascii="Tahoma" w:hAnsi="Tahoma" w:cs="Tahoma"/>
          <w:b/>
          <w:bCs/>
          <w:color w:val="002060"/>
          <w:sz w:val="24"/>
          <w:szCs w:val="24"/>
        </w:rPr>
        <w:t xml:space="preserve">UČNI </w:t>
      </w:r>
      <w:r w:rsidR="00641AAB" w:rsidRPr="00261242">
        <w:rPr>
          <w:rFonts w:ascii="Tahoma" w:hAnsi="Tahoma" w:cs="Tahoma"/>
          <w:b/>
          <w:bCs/>
          <w:color w:val="002060"/>
          <w:sz w:val="24"/>
          <w:szCs w:val="24"/>
        </w:rPr>
        <w:t>ZAPIS:</w:t>
      </w:r>
    </w:p>
    <w:p w14:paraId="6E993B78" w14:textId="7850DCAB" w:rsidR="003F78E8" w:rsidRPr="00641AAB" w:rsidRDefault="00641AAB" w:rsidP="00641AAB">
      <w:pPr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641AAB">
        <w:rPr>
          <w:rFonts w:ascii="Tahoma" w:hAnsi="Tahoma" w:cs="Tahoma"/>
          <w:b/>
          <w:bCs/>
          <w:color w:val="FF0000"/>
          <w:sz w:val="24"/>
          <w:szCs w:val="24"/>
        </w:rPr>
        <w:t>PODNEBJE IN RASTLINSTVO JUŽNE AMERIKE</w:t>
      </w:r>
    </w:p>
    <w:p w14:paraId="512E7F49" w14:textId="3817891B" w:rsidR="00641AAB" w:rsidRPr="00641AAB" w:rsidRDefault="00641AAB" w:rsidP="00641AAB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41AAB">
        <w:rPr>
          <w:rFonts w:ascii="Tahoma" w:hAnsi="Tahoma" w:cs="Tahoma"/>
          <w:sz w:val="24"/>
          <w:szCs w:val="24"/>
        </w:rPr>
        <w:t>Dejavniki podnebja</w:t>
      </w:r>
    </w:p>
    <w:p w14:paraId="6BDF31AA" w14:textId="77777777" w:rsidR="00641AAB" w:rsidRPr="00641AAB" w:rsidRDefault="00641AAB" w:rsidP="00641AAB">
      <w:pPr>
        <w:numPr>
          <w:ilvl w:val="0"/>
          <w:numId w:val="6"/>
        </w:numPr>
        <w:tabs>
          <w:tab w:val="clear" w:pos="622"/>
          <w:tab w:val="num" w:pos="-184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641AA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Geografska lega</w:t>
      </w:r>
    </w:p>
    <w:p w14:paraId="6C81381F" w14:textId="77777777" w:rsidR="00641AAB" w:rsidRPr="00641AAB" w:rsidRDefault="00641AAB" w:rsidP="00641AAB">
      <w:pPr>
        <w:numPr>
          <w:ilvl w:val="0"/>
          <w:numId w:val="6"/>
        </w:numPr>
        <w:tabs>
          <w:tab w:val="clear" w:pos="622"/>
          <w:tab w:val="num" w:pos="-184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641AA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Nadmorska višina</w:t>
      </w:r>
    </w:p>
    <w:p w14:paraId="3452F6B9" w14:textId="740823BD" w:rsidR="00641AAB" w:rsidRPr="00641AAB" w:rsidRDefault="00641AAB" w:rsidP="00641AAB">
      <w:pPr>
        <w:numPr>
          <w:ilvl w:val="0"/>
          <w:numId w:val="6"/>
        </w:numPr>
        <w:tabs>
          <w:tab w:val="clear" w:pos="622"/>
          <w:tab w:val="num" w:pos="-184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641AA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Morski tokovi (Humboldtov tok)</w:t>
      </w:r>
    </w:p>
    <w:p w14:paraId="774FFEC5" w14:textId="52EDC82C" w:rsidR="00641AAB" w:rsidRDefault="00641AAB" w:rsidP="00641AAB">
      <w:pPr>
        <w:spacing w:after="0" w:line="240" w:lineRule="auto"/>
        <w:contextualSpacing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07251C86" w14:textId="545B407E" w:rsidR="00641AAB" w:rsidRDefault="00641AAB" w:rsidP="00641AAB">
      <w:pPr>
        <w:pStyle w:val="Odstavekseznama"/>
        <w:numPr>
          <w:ilvl w:val="0"/>
          <w:numId w:val="7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  <w:r w:rsidRPr="00641AA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Tipi podnebja</w:t>
      </w:r>
    </w:p>
    <w:p w14:paraId="52997EF1" w14:textId="77777777" w:rsidR="00641AAB" w:rsidRPr="00E34C83" w:rsidRDefault="00641AAB" w:rsidP="00E34C83">
      <w:pPr>
        <w:pStyle w:val="Odstavekseznama"/>
        <w:numPr>
          <w:ilvl w:val="0"/>
          <w:numId w:val="8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501905EB" w14:textId="71A88E93" w:rsidR="00641AAB" w:rsidRDefault="00641AAB" w:rsidP="00641AAB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6A728D6B" w14:textId="76A3861D" w:rsidR="00641AAB" w:rsidRDefault="00641AAB" w:rsidP="00641AAB">
      <w:pPr>
        <w:pStyle w:val="Odstavekseznama"/>
        <w:numPr>
          <w:ilvl w:val="0"/>
          <w:numId w:val="7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Tipi rastlinstva</w:t>
      </w:r>
    </w:p>
    <w:p w14:paraId="76197010" w14:textId="2030AAD8" w:rsidR="00641AAB" w:rsidRPr="00E34C83" w:rsidRDefault="00641AAB" w:rsidP="00E34C83">
      <w:pPr>
        <w:pStyle w:val="Odstavekseznama"/>
        <w:numPr>
          <w:ilvl w:val="0"/>
          <w:numId w:val="8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0616E0D6" w14:textId="77777777" w:rsidR="00641AAB" w:rsidRPr="00641AAB" w:rsidRDefault="00641AAB" w:rsidP="00641AAB">
      <w:pPr>
        <w:pStyle w:val="Odstavekseznama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74A83F66" w14:textId="18C915F1" w:rsidR="009474A6" w:rsidRDefault="00641AAB" w:rsidP="00A21075">
      <w:pPr>
        <w:pStyle w:val="Odstavekseznama"/>
        <w:numPr>
          <w:ilvl w:val="0"/>
          <w:numId w:val="7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  <w:r w:rsidRPr="00115D62">
        <w:rPr>
          <w:rFonts w:ascii="Tahoma" w:hAnsi="Tahoma" w:cs="Tahoma"/>
          <w:b/>
          <w:bCs/>
          <w:color w:val="000000"/>
          <w:sz w:val="24"/>
          <w:szCs w:val="24"/>
        </w:rPr>
        <w:t xml:space="preserve">El </w:t>
      </w:r>
      <w:proofErr w:type="spellStart"/>
      <w:r w:rsidRPr="00115D62">
        <w:rPr>
          <w:rFonts w:ascii="Tahoma" w:hAnsi="Tahoma" w:cs="Tahoma"/>
          <w:b/>
          <w:bCs/>
          <w:color w:val="000000"/>
          <w:sz w:val="24"/>
          <w:szCs w:val="24"/>
        </w:rPr>
        <w:t>Niño</w:t>
      </w:r>
      <w:proofErr w:type="spellEnd"/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 -</w:t>
      </w:r>
    </w:p>
    <w:p w14:paraId="755B850E" w14:textId="5EA08229" w:rsidR="00E34C83" w:rsidRDefault="00E34C83" w:rsidP="00E34C83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sl-SI"/>
        </w:rPr>
      </w:pPr>
    </w:p>
    <w:p w14:paraId="4EAE4373" w14:textId="012F1906" w:rsidR="00E34C83" w:rsidRPr="00E34C83" w:rsidRDefault="00E34C83" w:rsidP="00E34C83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Tahoma" w:eastAsiaTheme="minorEastAsia" w:hAnsi="Tahoma" w:cs="Tahoma"/>
          <w:sz w:val="24"/>
          <w:szCs w:val="24"/>
          <w:lang w:eastAsia="sl-SI"/>
        </w:rPr>
        <w:t>Uspešno učenje ti želim, učiteljica Silva</w:t>
      </w:r>
    </w:p>
    <w:sectPr w:rsidR="00E34C83" w:rsidRPr="00E3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TT31c3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8AB"/>
    <w:multiLevelType w:val="hybridMultilevel"/>
    <w:tmpl w:val="244E1DB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F4532"/>
    <w:multiLevelType w:val="hybridMultilevel"/>
    <w:tmpl w:val="4BE619DC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06475"/>
    <w:multiLevelType w:val="hybridMultilevel"/>
    <w:tmpl w:val="94C85F7A"/>
    <w:lvl w:ilvl="0" w:tplc="4D88A9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5D76"/>
    <w:multiLevelType w:val="hybridMultilevel"/>
    <w:tmpl w:val="14E4F754"/>
    <w:lvl w:ilvl="0" w:tplc="0E204F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A3639"/>
    <w:multiLevelType w:val="hybridMultilevel"/>
    <w:tmpl w:val="BB926BD6"/>
    <w:lvl w:ilvl="0" w:tplc="A4DE80C4"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Calibri" w:eastAsia="Times New Roman" w:hAnsi="Calibri" w:cs="Arial" w:hint="default"/>
      </w:rPr>
    </w:lvl>
    <w:lvl w:ilvl="1" w:tplc="EFB21BD0" w:tentative="1">
      <w:start w:val="1"/>
      <w:numFmt w:val="bullet"/>
      <w:lvlText w:val="•"/>
      <w:lvlJc w:val="left"/>
      <w:pPr>
        <w:tabs>
          <w:tab w:val="num" w:pos="1342"/>
        </w:tabs>
        <w:ind w:left="1342" w:hanging="360"/>
      </w:pPr>
      <w:rPr>
        <w:rFonts w:ascii="Arial" w:hAnsi="Arial" w:hint="default"/>
      </w:rPr>
    </w:lvl>
    <w:lvl w:ilvl="2" w:tplc="4C0E1EB2" w:tentative="1">
      <w:start w:val="1"/>
      <w:numFmt w:val="bullet"/>
      <w:lvlText w:val="•"/>
      <w:lvlJc w:val="left"/>
      <w:pPr>
        <w:tabs>
          <w:tab w:val="num" w:pos="2062"/>
        </w:tabs>
        <w:ind w:left="2062" w:hanging="360"/>
      </w:pPr>
      <w:rPr>
        <w:rFonts w:ascii="Arial" w:hAnsi="Arial" w:hint="default"/>
      </w:rPr>
    </w:lvl>
    <w:lvl w:ilvl="3" w:tplc="F7E810B2" w:tentative="1">
      <w:start w:val="1"/>
      <w:numFmt w:val="bullet"/>
      <w:lvlText w:val="•"/>
      <w:lvlJc w:val="left"/>
      <w:pPr>
        <w:tabs>
          <w:tab w:val="num" w:pos="2782"/>
        </w:tabs>
        <w:ind w:left="2782" w:hanging="360"/>
      </w:pPr>
      <w:rPr>
        <w:rFonts w:ascii="Arial" w:hAnsi="Arial" w:hint="default"/>
      </w:rPr>
    </w:lvl>
    <w:lvl w:ilvl="4" w:tplc="BE80A740" w:tentative="1">
      <w:start w:val="1"/>
      <w:numFmt w:val="bullet"/>
      <w:lvlText w:val="•"/>
      <w:lvlJc w:val="left"/>
      <w:pPr>
        <w:tabs>
          <w:tab w:val="num" w:pos="3502"/>
        </w:tabs>
        <w:ind w:left="3502" w:hanging="360"/>
      </w:pPr>
      <w:rPr>
        <w:rFonts w:ascii="Arial" w:hAnsi="Arial" w:hint="default"/>
      </w:rPr>
    </w:lvl>
    <w:lvl w:ilvl="5" w:tplc="B5FE5038" w:tentative="1">
      <w:start w:val="1"/>
      <w:numFmt w:val="bullet"/>
      <w:lvlText w:val="•"/>
      <w:lvlJc w:val="left"/>
      <w:pPr>
        <w:tabs>
          <w:tab w:val="num" w:pos="4222"/>
        </w:tabs>
        <w:ind w:left="4222" w:hanging="360"/>
      </w:pPr>
      <w:rPr>
        <w:rFonts w:ascii="Arial" w:hAnsi="Arial" w:hint="default"/>
      </w:rPr>
    </w:lvl>
    <w:lvl w:ilvl="6" w:tplc="DA163940" w:tentative="1">
      <w:start w:val="1"/>
      <w:numFmt w:val="bullet"/>
      <w:lvlText w:val="•"/>
      <w:lvlJc w:val="left"/>
      <w:pPr>
        <w:tabs>
          <w:tab w:val="num" w:pos="4942"/>
        </w:tabs>
        <w:ind w:left="4942" w:hanging="360"/>
      </w:pPr>
      <w:rPr>
        <w:rFonts w:ascii="Arial" w:hAnsi="Arial" w:hint="default"/>
      </w:rPr>
    </w:lvl>
    <w:lvl w:ilvl="7" w:tplc="CEE828C4" w:tentative="1">
      <w:start w:val="1"/>
      <w:numFmt w:val="bullet"/>
      <w:lvlText w:val="•"/>
      <w:lvlJc w:val="left"/>
      <w:pPr>
        <w:tabs>
          <w:tab w:val="num" w:pos="5662"/>
        </w:tabs>
        <w:ind w:left="5662" w:hanging="360"/>
      </w:pPr>
      <w:rPr>
        <w:rFonts w:ascii="Arial" w:hAnsi="Arial" w:hint="default"/>
      </w:rPr>
    </w:lvl>
    <w:lvl w:ilvl="8" w:tplc="4B10296E" w:tentative="1">
      <w:start w:val="1"/>
      <w:numFmt w:val="bullet"/>
      <w:lvlText w:val="•"/>
      <w:lvlJc w:val="left"/>
      <w:pPr>
        <w:tabs>
          <w:tab w:val="num" w:pos="6382"/>
        </w:tabs>
        <w:ind w:left="6382" w:hanging="360"/>
      </w:pPr>
      <w:rPr>
        <w:rFonts w:ascii="Arial" w:hAnsi="Arial" w:hint="default"/>
      </w:rPr>
    </w:lvl>
  </w:abstractNum>
  <w:abstractNum w:abstractNumId="5" w15:restartNumberingAfterBreak="0">
    <w:nsid w:val="687065EA"/>
    <w:multiLevelType w:val="hybridMultilevel"/>
    <w:tmpl w:val="85044C7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BE3612"/>
    <w:multiLevelType w:val="hybridMultilevel"/>
    <w:tmpl w:val="1C80B0B4"/>
    <w:lvl w:ilvl="0" w:tplc="8E1E7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711A8"/>
    <w:multiLevelType w:val="hybridMultilevel"/>
    <w:tmpl w:val="D2A8EDD8"/>
    <w:lvl w:ilvl="0" w:tplc="A4DE80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1439"/>
    <w:multiLevelType w:val="hybridMultilevel"/>
    <w:tmpl w:val="40521D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A6"/>
    <w:rsid w:val="00115D62"/>
    <w:rsid w:val="001F4753"/>
    <w:rsid w:val="00261242"/>
    <w:rsid w:val="003F78E8"/>
    <w:rsid w:val="00457E86"/>
    <w:rsid w:val="00557243"/>
    <w:rsid w:val="00641AAB"/>
    <w:rsid w:val="009474A6"/>
    <w:rsid w:val="00A21075"/>
    <w:rsid w:val="00B6127E"/>
    <w:rsid w:val="00B61A22"/>
    <w:rsid w:val="00DA3C29"/>
    <w:rsid w:val="00E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FB7B"/>
  <w15:chartTrackingRefBased/>
  <w15:docId w15:val="{07217B06-EFB8-412A-BCBF-62D8D57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47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47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475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4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5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91/index4.html" TargetMode="External"/><Relationship Id="rId5" Type="http://schemas.openxmlformats.org/officeDocument/2006/relationships/hyperlink" Target="https://folio.rokus-klett.si/?credit=GEO8SDZ_2015&amp;pages=96-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2020-05-28T21:31:00Z</dcterms:created>
  <dcterms:modified xsi:type="dcterms:W3CDTF">2020-05-28T21:31:00Z</dcterms:modified>
</cp:coreProperties>
</file>